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48A9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32"/>
          <w:szCs w:val="32"/>
          <w:u w:val="single"/>
        </w:rPr>
        <w:t>Rubric</w:t>
      </w:r>
      <w:r>
        <w:rPr>
          <w:b/>
          <w:bCs/>
          <w:sz w:val="32"/>
          <w:szCs w:val="32"/>
        </w:rPr>
        <w:t>: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“</w:t>
      </w:r>
      <w:r>
        <w:rPr>
          <w:b/>
          <w:bCs/>
          <w:sz w:val="32"/>
          <w:szCs w:val="32"/>
        </w:rPr>
        <w:t>A Sound of Thunder</w:t>
      </w:r>
      <w:r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</w:rPr>
        <w:t xml:space="preserve"> - Media Project</w:t>
      </w:r>
    </w:p>
    <w:p w:rsidR="00000000" w:rsidRDefault="001648A9">
      <w:pPr>
        <w:jc w:val="center"/>
        <w:rPr>
          <w:sz w:val="24"/>
          <w:szCs w:val="24"/>
        </w:rPr>
      </w:pPr>
      <w:r>
        <w:rPr>
          <w:sz w:val="24"/>
          <w:szCs w:val="24"/>
        </w:rPr>
        <w:t>Mr. Rautiainen</w:t>
      </w:r>
    </w:p>
    <w:p w:rsidR="00000000" w:rsidRDefault="001648A9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  <w:gridCol w:w="25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</w:t>
            </w:r>
          </w:p>
          <w:p w:rsidR="00000000" w:rsidRDefault="001648A9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chosen medium is used with thorough pro</w:t>
            </w:r>
            <w:r w:rsidR="00FE324D">
              <w:rPr>
                <w:sz w:val="24"/>
                <w:szCs w:val="24"/>
              </w:rPr>
              <w:t>ficiency. A solid range of connections</w:t>
            </w:r>
            <w:r>
              <w:rPr>
                <w:sz w:val="24"/>
                <w:szCs w:val="24"/>
              </w:rPr>
              <w:t xml:space="preserve"> is demonstrated clearly.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is used with proficiency.  Range of ideas is solid.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is used with some proficiency.  Range of ideas is acceptable.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is used with little proficiency.  Range of ideas is limited.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</w:t>
            </w:r>
          </w:p>
          <w:p w:rsidR="00000000" w:rsidRDefault="001648A9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is presented </w:t>
            </w:r>
            <w:r>
              <w:rPr>
                <w:sz w:val="24"/>
                <w:szCs w:val="24"/>
              </w:rPr>
              <w:t>efficiently, and it is free from error.  It has been presented in the student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own words.  If needed, analysis of the product is thorough and well organized.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presented clearly with few errors.  It is written in the student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voice, and the </w:t>
            </w:r>
            <w:r>
              <w:rPr>
                <w:sz w:val="24"/>
                <w:szCs w:val="24"/>
              </w:rPr>
              <w:t xml:space="preserve">analysis effectively explains the product.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presented with a number of errors.  Passages are clearly not the student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own words.  The analysis is somewhat effective.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contains many errors, and is clearly not in the student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word</w:t>
            </w:r>
            <w:r>
              <w:rPr>
                <w:sz w:val="24"/>
                <w:szCs w:val="24"/>
              </w:rPr>
              <w:t>s.  The analysis is poorly constructed.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Knowledge</w:t>
            </w:r>
          </w:p>
          <w:p w:rsidR="00000000" w:rsidRDefault="001648A9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that is presented is always relevant, and it is clearly linked to a range </w:t>
            </w:r>
            <w:r w:rsidR="00FE324D">
              <w:rPr>
                <w:sz w:val="24"/>
                <w:szCs w:val="24"/>
              </w:rPr>
              <w:t>of themes / ideas from the text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relevant and mostly linked to the key themes and ideas in the novel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sometimes relevant, but not always linked to the key themes and ideas of the novel.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rarely relevant or linked to the key themes and ideas of the novel.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1648A9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Thinking</w:t>
            </w:r>
          </w:p>
          <w:p w:rsidR="00000000" w:rsidRDefault="001648A9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medium is completed in</w:t>
            </w:r>
            <w:r w:rsidR="00FE324D">
              <w:rPr>
                <w:sz w:val="24"/>
                <w:szCs w:val="24"/>
              </w:rPr>
              <w:t xml:space="preserve"> a thoughtful, unique fashion. </w:t>
            </w:r>
            <w:r>
              <w:rPr>
                <w:sz w:val="24"/>
                <w:szCs w:val="24"/>
              </w:rPr>
              <w:t>Product demonstr</w:t>
            </w:r>
            <w:r w:rsidR="00FE324D">
              <w:rPr>
                <w:sz w:val="24"/>
                <w:szCs w:val="24"/>
              </w:rPr>
              <w:t>ates a clear vision of the text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medium is completed in an effective way.  The product demonstrates a solid understanding of the novel.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medium is completed in a satisfactory way. The product demonstrates some understanding of the n</w:t>
            </w:r>
            <w:r>
              <w:rPr>
                <w:sz w:val="24"/>
                <w:szCs w:val="24"/>
              </w:rPr>
              <w:t>ovel.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1648A9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medium is completed poorly.  The product demonstrates little understanding of the novel.</w:t>
            </w:r>
          </w:p>
        </w:tc>
      </w:tr>
    </w:tbl>
    <w:p w:rsidR="001648A9" w:rsidRDefault="001648A9"/>
    <w:sectPr w:rsidR="001648A9">
      <w:pgSz w:w="15840" w:h="12240" w:orient="landscape"/>
      <w:pgMar w:top="1080" w:right="1440" w:bottom="11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2A"/>
    <w:rsid w:val="001648A9"/>
    <w:rsid w:val="00DF2C2A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05127"/>
  <w14:defaultImageDpi w14:val="0"/>
  <w15:docId w15:val="{0E05BB2F-AB06-4FCE-9ADB-DBB3F0FF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3</cp:revision>
  <dcterms:created xsi:type="dcterms:W3CDTF">2021-09-15T16:12:00Z</dcterms:created>
  <dcterms:modified xsi:type="dcterms:W3CDTF">2021-09-15T16:13:00Z</dcterms:modified>
</cp:coreProperties>
</file>